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83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051"/>
        <w:gridCol w:w="1176"/>
        <w:gridCol w:w="2959"/>
      </w:tblGrid>
      <w:tr w14:paraId="6C7D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顾客名称</w:t>
            </w:r>
          </w:p>
        </w:tc>
        <w:tc>
          <w:tcPr>
            <w:tcW w:w="7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D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8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5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8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3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B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顾客地址</w:t>
            </w:r>
          </w:p>
        </w:tc>
        <w:tc>
          <w:tcPr>
            <w:tcW w:w="7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3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6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1FBA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产品需求信息：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科研细胞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药靶模型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诊断试剂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技术服务</w:t>
            </w:r>
          </w:p>
          <w:p w14:paraId="79E8A1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明细有：</w:t>
            </w:r>
          </w:p>
        </w:tc>
      </w:tr>
      <w:tr w14:paraId="4574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7C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满意程度</w:t>
            </w:r>
          </w:p>
        </w:tc>
        <w:tc>
          <w:tcPr>
            <w:tcW w:w="7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6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100分，90～100分定为满意，80～90分定为一般满意，70分以下分定不满意</w:t>
            </w:r>
          </w:p>
        </w:tc>
      </w:tr>
      <w:tr w14:paraId="02DD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7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FC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满意</w:t>
            </w:r>
          </w:p>
        </w:tc>
      </w:tr>
      <w:tr w14:paraId="43D4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调查项目</w:t>
            </w:r>
          </w:p>
        </w:tc>
      </w:tr>
      <w:tr w14:paraId="4E83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一、与产品有关，得分 30分：(       )</w:t>
            </w:r>
          </w:p>
        </w:tc>
      </w:tr>
      <w:tr w14:paraId="47F4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C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1.1</w:t>
            </w:r>
            <w:r>
              <w:rPr>
                <w:rFonts w:hint="eastAsia"/>
                <w:szCs w:val="21"/>
              </w:rPr>
              <w:t>你认为我公司产品的价格如何？</w:t>
            </w:r>
          </w:p>
        </w:tc>
      </w:tr>
      <w:tr w14:paraId="1A4D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864C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0263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2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324F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我们提供的</w:t>
            </w:r>
            <w:r>
              <w:rPr>
                <w:rFonts w:ascii="宋体" w:hAnsi="宋体" w:eastAsia="宋体" w:cs="宋体"/>
                <w:sz w:val="21"/>
                <w:szCs w:val="21"/>
              </w:rPr>
              <w:t>产品质量是否符合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你们</w:t>
            </w:r>
            <w:r>
              <w:rPr>
                <w:rFonts w:ascii="宋体" w:hAnsi="宋体" w:eastAsia="宋体" w:cs="宋体"/>
                <w:sz w:val="21"/>
                <w:szCs w:val="21"/>
              </w:rPr>
              <w:t>的期望，包括产品技术性能、稳定性等</w:t>
            </w:r>
            <w:r>
              <w:rPr>
                <w:rFonts w:hint="eastAsia"/>
                <w:sz w:val="21"/>
                <w:szCs w:val="21"/>
              </w:rPr>
              <w:t>？</w:t>
            </w:r>
          </w:p>
        </w:tc>
      </w:tr>
      <w:tr w14:paraId="2FFC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57C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18FD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C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72DF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7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1.3对我司产品相对其他同行供应商的品质满意度？</w:t>
            </w:r>
          </w:p>
        </w:tc>
      </w:tr>
      <w:tr w14:paraId="51DA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2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01CC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6604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二、与服务有关，得分 20分：(       )</w:t>
            </w:r>
          </w:p>
        </w:tc>
      </w:tr>
      <w:tr w14:paraId="3006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A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2.1对我公司提供的检测服务/检验报告的参考价值评价如何？</w:t>
            </w:r>
          </w:p>
        </w:tc>
      </w:tr>
      <w:tr w14:paraId="54FD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A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0E05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4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530F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我们提供的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定制服务的价格、周期和</w:t>
            </w:r>
            <w:r>
              <w:rPr>
                <w:rFonts w:ascii="宋体" w:hAnsi="宋体" w:eastAsia="宋体" w:cs="宋体"/>
                <w:sz w:val="21"/>
                <w:szCs w:val="21"/>
              </w:rPr>
              <w:t>质量是否符合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你们</w:t>
            </w:r>
            <w:r>
              <w:rPr>
                <w:rFonts w:ascii="宋体" w:hAnsi="宋体" w:eastAsia="宋体" w:cs="宋体"/>
                <w:sz w:val="21"/>
                <w:szCs w:val="21"/>
              </w:rPr>
              <w:t>的期望，包括产品技术性能、稳定性等</w:t>
            </w:r>
            <w:r>
              <w:rPr>
                <w:rFonts w:hint="eastAsia"/>
                <w:sz w:val="21"/>
                <w:szCs w:val="21"/>
              </w:rPr>
              <w:t>？</w:t>
            </w:r>
          </w:p>
        </w:tc>
      </w:tr>
      <w:tr w14:paraId="09D6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12CA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53C0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318C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D6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三、与交货及时性有关，得分 30分：(        )</w:t>
            </w:r>
          </w:p>
        </w:tc>
      </w:tr>
      <w:tr w14:paraId="4655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3.1对我公司供货能力评价如何？</w:t>
            </w:r>
          </w:p>
        </w:tc>
      </w:tr>
      <w:tr w14:paraId="5ABF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6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54A8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6F34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A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3.2您对我司的产品交付方式是否满意？</w:t>
            </w:r>
          </w:p>
        </w:tc>
      </w:tr>
      <w:tr w14:paraId="4F29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E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7D51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C2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3F8F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3.3您对我司的产品交付及时性是否满意？</w:t>
            </w:r>
          </w:p>
        </w:tc>
      </w:tr>
      <w:tr w14:paraId="5C96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6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53E9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9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09F8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5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四、与售后服务有关，得分 20分：(       )</w:t>
            </w:r>
          </w:p>
        </w:tc>
      </w:tr>
      <w:tr w14:paraId="1472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4.1对我公司的产品质量投诉反应速度和产品退换货反应速度如何？</w:t>
            </w:r>
          </w:p>
        </w:tc>
      </w:tr>
      <w:tr w14:paraId="548F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9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2615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7BE8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  <w:r>
              <w:rPr>
                <w:rFonts w:ascii="宋体" w:hAnsi="宋体" w:eastAsia="宋体" w:cs="宋体"/>
                <w:sz w:val="21"/>
                <w:szCs w:val="21"/>
              </w:rPr>
              <w:t>销售和客服人员专业性和态度的评估，包括是否友好、耐心和能够解决问题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对科佰品牌的好感度如何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？</w:t>
            </w:r>
          </w:p>
        </w:tc>
      </w:tr>
      <w:tr w14:paraId="5F6D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A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 xml:space="preserve">非常满意10分  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满意8分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一般6分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不满意4分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极差2分</w:t>
            </w:r>
          </w:p>
        </w:tc>
      </w:tr>
      <w:tr w14:paraId="3F1B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若不满意/很不满意，建议：</w:t>
            </w:r>
          </w:p>
        </w:tc>
      </w:tr>
      <w:tr w14:paraId="07C0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1894A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其它意见或建议：</w:t>
            </w:r>
          </w:p>
        </w:tc>
      </w:tr>
      <w:tr w14:paraId="31A9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日期：</w:t>
            </w:r>
          </w:p>
        </w:tc>
      </w:tr>
    </w:tbl>
    <w:p w14:paraId="3A0E5C43">
      <w:pPr>
        <w:jc w:val="left"/>
        <w:rPr>
          <w:rFonts w:ascii="宋体" w:hAnsi="宋体" w:eastAsia="宋体" w:cs="宋体"/>
          <w:sz w:val="24"/>
          <w:szCs w:val="24"/>
        </w:rPr>
      </w:pPr>
    </w:p>
    <w:p w14:paraId="4620E564">
      <w:pPr>
        <w:jc w:val="left"/>
        <w:rPr>
          <w:rFonts w:ascii="宋体" w:hAnsi="宋体" w:eastAsia="宋体" w:cs="宋体"/>
          <w:sz w:val="24"/>
          <w:szCs w:val="24"/>
        </w:rPr>
      </w:pPr>
    </w:p>
    <w:p w14:paraId="4C0B46E3">
      <w:pPr>
        <w:jc w:val="left"/>
        <w:rPr>
          <w:rFonts w:ascii="宋体" w:hAnsi="宋体" w:eastAsia="宋体" w:cs="宋体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1F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86A1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86A1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text" w:horzAnchor="page" w:tblpX="1711" w:tblpY="254"/>
      <w:tblOverlap w:val="never"/>
      <w:tblW w:w="830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2"/>
      <w:gridCol w:w="4825"/>
    </w:tblGrid>
    <w:tr w14:paraId="329F114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1076" w:hRule="atLeast"/>
      </w:trPr>
      <w:tc>
        <w:tcPr>
          <w:tcW w:w="8307" w:type="dxa"/>
          <w:gridSpan w:val="2"/>
          <w:vAlign w:val="center"/>
        </w:tcPr>
        <w:p w14:paraId="7158008D">
          <w:pPr>
            <w:ind w:right="1980"/>
            <w:rPr>
              <w:rFonts w:ascii="宋体" w:hAnsi="宋体"/>
              <w:b/>
              <w:spacing w:val="10"/>
              <w:sz w:val="36"/>
              <w:szCs w:val="36"/>
            </w:rPr>
          </w:pPr>
          <w:r>
            <w:rPr>
              <w:lang w:val="en-US" w:eastAsia="zh-CN"/>
            </w:rPr>
            <w:drawing>
              <wp:inline distT="0" distB="0" distL="114300" distR="114300">
                <wp:extent cx="2614930" cy="395605"/>
                <wp:effectExtent l="0" t="0" r="13970" b="4445"/>
                <wp:docPr id="3" name="图片 1" descr="页眉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1" descr="页眉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r="551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93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7DB8872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5" w:hRule="atLeast"/>
      </w:trPr>
      <w:tc>
        <w:tcPr>
          <w:tcW w:w="3482" w:type="dxa"/>
          <w:vMerge w:val="restart"/>
          <w:vAlign w:val="center"/>
        </w:tcPr>
        <w:p w14:paraId="02FED97A">
          <w:pPr>
            <w:ind w:firstLine="138" w:firstLineChars="49"/>
            <w:jc w:val="center"/>
            <w:rPr>
              <w:b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i w:val="0"/>
              <w:iCs w:val="0"/>
              <w:color w:val="000000"/>
              <w:kern w:val="0"/>
              <w:sz w:val="28"/>
              <w:szCs w:val="28"/>
              <w:u w:val="none"/>
              <w:lang w:val="en-US" w:eastAsia="zh-CN" w:bidi="ar"/>
            </w:rPr>
            <w:t>顾客满意度调查表</w:t>
          </w:r>
        </w:p>
      </w:tc>
      <w:tc>
        <w:tcPr>
          <w:tcW w:w="4825" w:type="dxa"/>
          <w:vAlign w:val="center"/>
        </w:tcPr>
        <w:p w14:paraId="0CC2191E">
          <w:pPr>
            <w:spacing w:line="240" w:lineRule="exact"/>
            <w:jc w:val="both"/>
            <w:rPr>
              <w:rFonts w:hint="eastAsia" w:ascii="宋体" w:hAnsi="宋体" w:eastAsia="宋体" w:cs="Arial"/>
              <w:lang w:val="en-US" w:eastAsia="zh-CN"/>
            </w:rPr>
          </w:pPr>
          <w:r>
            <w:rPr>
              <w:rFonts w:hint="eastAsia" w:ascii="宋体" w:hAnsi="宋体" w:cs="Arial"/>
            </w:rPr>
            <w:t>文件编号/</w:t>
          </w:r>
          <w:r>
            <w:rPr>
              <w:rFonts w:ascii="Times New Roman" w:hAnsi="Times New Roman" w:cs="Times New Roman"/>
            </w:rPr>
            <w:t>Code：</w:t>
          </w:r>
          <w:r>
            <w:rPr>
              <w:rFonts w:hint="eastAsia" w:ascii="Times New Roman" w:hAnsi="Times New Roman" w:eastAsia="宋体" w:cs="Times New Roman"/>
              <w:b w:val="0"/>
              <w:bCs w:val="0"/>
              <w:sz w:val="21"/>
              <w:szCs w:val="21"/>
              <w:highlight w:val="none"/>
              <w:lang w:val="en-US" w:eastAsia="zh-CN"/>
            </w:rPr>
            <w:t>CB</w:t>
          </w:r>
          <w:r>
            <w:rPr>
              <w:rFonts w:hint="default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-Q2-</w:t>
          </w:r>
          <w:r>
            <w:rPr>
              <w:rFonts w:hint="eastAsia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CS</w:t>
          </w:r>
          <w:r>
            <w:rPr>
              <w:rFonts w:hint="default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00</w:t>
          </w:r>
          <w:r>
            <w:rPr>
              <w:rFonts w:hint="eastAsia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2</w:t>
          </w:r>
          <w:r>
            <w:rPr>
              <w:rFonts w:hint="default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-F0</w:t>
          </w:r>
          <w:r>
            <w:rPr>
              <w:rFonts w:hint="eastAsia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1</w:t>
          </w:r>
        </w:p>
      </w:tc>
    </w:tr>
    <w:tr w14:paraId="60EDF17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5" w:hRule="atLeast"/>
      </w:trPr>
      <w:tc>
        <w:tcPr>
          <w:tcW w:w="3482" w:type="dxa"/>
          <w:vMerge w:val="continue"/>
          <w:vAlign w:val="center"/>
        </w:tcPr>
        <w:p w14:paraId="60D0E4EA">
          <w:pPr>
            <w:ind w:firstLine="138" w:firstLineChars="49"/>
            <w:jc w:val="center"/>
            <w:rPr>
              <w:rFonts w:hint="eastAsia" w:ascii="宋体" w:hAnsi="宋体" w:eastAsia="宋体" w:cs="宋体"/>
              <w:b/>
              <w:bCs/>
              <w:i w:val="0"/>
              <w:iCs w:val="0"/>
              <w:color w:val="000000"/>
              <w:kern w:val="0"/>
              <w:sz w:val="28"/>
              <w:szCs w:val="28"/>
              <w:u w:val="none"/>
              <w:lang w:val="en-US" w:eastAsia="zh-CN" w:bidi="ar"/>
            </w:rPr>
          </w:pPr>
        </w:p>
      </w:tc>
      <w:tc>
        <w:tcPr>
          <w:tcW w:w="4825" w:type="dxa"/>
          <w:vAlign w:val="center"/>
        </w:tcPr>
        <w:p w14:paraId="5ACFD3C2">
          <w:pPr>
            <w:spacing w:line="240" w:lineRule="exact"/>
            <w:jc w:val="both"/>
            <w:rPr>
              <w:rFonts w:hint="default" w:ascii="宋体" w:hAnsi="宋体" w:cs="Arial"/>
              <w:lang w:val="en-US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1"/>
              <w:szCs w:val="21"/>
              <w:lang w:eastAsia="zh-CN"/>
            </w:rPr>
            <w:t>受控编号/</w:t>
          </w:r>
          <w:r>
            <w:rPr>
              <w:rFonts w:hint="default" w:ascii="Times New Roman" w:hAnsi="Times New Roman" w:eastAsia="宋体" w:cs="Times New Roman"/>
              <w:b w:val="0"/>
              <w:bCs w:val="0"/>
              <w:sz w:val="21"/>
              <w:szCs w:val="21"/>
              <w:lang w:eastAsia="zh-CN"/>
            </w:rPr>
            <w:t>Controlled Code</w:t>
          </w:r>
          <w:r>
            <w:rPr>
              <w:rFonts w:hint="eastAsia" w:ascii="宋体" w:hAnsi="宋体" w:eastAsia="宋体" w:cs="宋体"/>
              <w:b w:val="0"/>
              <w:bCs w:val="0"/>
              <w:sz w:val="21"/>
              <w:szCs w:val="21"/>
              <w:lang w:eastAsia="zh-CN"/>
            </w:rPr>
            <w:t>：</w:t>
          </w:r>
          <w:r>
            <w:rPr>
              <w:rFonts w:hint="default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Q4-</w:t>
          </w:r>
          <w:r>
            <w:rPr>
              <w:rFonts w:hint="eastAsia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CS</w:t>
          </w:r>
          <w:r>
            <w:rPr>
              <w:rFonts w:hint="default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2-</w:t>
          </w:r>
          <w:r>
            <w:rPr>
              <w:rFonts w:hint="eastAsia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B</w:t>
          </w:r>
          <w:r>
            <w:rPr>
              <w:rFonts w:hint="default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SK00</w:t>
          </w:r>
          <w:r>
            <w:rPr>
              <w:rFonts w:hint="eastAsia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2</w:t>
          </w:r>
          <w:r>
            <w:rPr>
              <w:rFonts w:hint="default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-F0</w:t>
          </w:r>
          <w:r>
            <w:rPr>
              <w:rFonts w:hint="eastAsia" w:ascii="Times New Roman" w:hAnsi="Times New Roman" w:eastAsia="宋体" w:cs="Times New Roman"/>
              <w:color w:val="0D0D0D" w:themeColor="text1" w:themeTint="F2"/>
              <w:sz w:val="21"/>
              <w:szCs w:val="21"/>
              <w:highlight w:val="none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t>1</w:t>
          </w:r>
        </w:p>
      </w:tc>
    </w:tr>
    <w:tr w14:paraId="19D8EC0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2" w:hRule="atLeast"/>
      </w:trPr>
      <w:tc>
        <w:tcPr>
          <w:tcW w:w="3482" w:type="dxa"/>
          <w:vMerge w:val="continue"/>
          <w:shd w:val="clear" w:color="auto" w:fill="auto"/>
        </w:tcPr>
        <w:p w14:paraId="4D5FCE83">
          <w:pPr>
            <w:spacing w:line="240" w:lineRule="exact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4825" w:type="dxa"/>
          <w:shd w:val="clear" w:color="auto" w:fill="auto"/>
          <w:vAlign w:val="center"/>
        </w:tcPr>
        <w:p w14:paraId="1FA874F5">
          <w:pPr>
            <w:spacing w:line="240" w:lineRule="exact"/>
            <w:jc w:val="both"/>
            <w:rPr>
              <w:rFonts w:hint="eastAsia" w:ascii="宋体" w:hAnsi="宋体" w:eastAsiaTheme="minorEastAsia"/>
              <w:b/>
              <w:sz w:val="28"/>
              <w:szCs w:val="28"/>
              <w:lang w:val="en-US" w:eastAsia="zh-CN"/>
            </w:rPr>
          </w:pPr>
          <w:r>
            <w:rPr>
              <w:rFonts w:hint="eastAsia" w:ascii="Times New Roman" w:hAnsi="Times New Roman" w:eastAsia="宋体" w:cs="宋体"/>
              <w:b w:val="0"/>
              <w:bCs w:val="0"/>
              <w:sz w:val="21"/>
              <w:szCs w:val="21"/>
              <w:lang w:val="en-US" w:eastAsia="zh-CN"/>
            </w:rPr>
            <w:t>版本号/Revision Code</w:t>
          </w:r>
          <w:r>
            <w:rPr>
              <w:rFonts w:hint="eastAsia" w:ascii="Times New Roman" w:hAnsi="Times New Roman" w:eastAsia="宋体" w:cs="宋体"/>
              <w:b w:val="0"/>
              <w:bCs w:val="0"/>
              <w:sz w:val="21"/>
              <w:szCs w:val="21"/>
              <w:lang w:eastAsia="zh-CN"/>
            </w:rPr>
            <w:t>：</w:t>
          </w:r>
          <w:r>
            <w:rPr>
              <w:rFonts w:hint="eastAsia" w:ascii="Times New Roman" w:hAnsi="Times New Roman" w:eastAsia="宋体" w:cs="宋体"/>
              <w:b w:val="0"/>
              <w:bCs w:val="0"/>
              <w:sz w:val="21"/>
              <w:szCs w:val="21"/>
              <w:lang w:val="en-US" w:eastAsia="zh-CN"/>
            </w:rPr>
            <w:t>03</w:t>
          </w:r>
        </w:p>
      </w:tc>
    </w:tr>
  </w:tbl>
  <w:p w14:paraId="6ED87B39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7FDA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2YzQ0ODAxZjE0MjlhMjkzYTNlZmRlYjg4YTUwNjkifQ=="/>
  </w:docVars>
  <w:rsids>
    <w:rsidRoot w:val="00B173BC"/>
    <w:rsid w:val="00011EBC"/>
    <w:rsid w:val="00067350"/>
    <w:rsid w:val="00086A70"/>
    <w:rsid w:val="00113884"/>
    <w:rsid w:val="001311E0"/>
    <w:rsid w:val="0019226B"/>
    <w:rsid w:val="001E7556"/>
    <w:rsid w:val="002440EA"/>
    <w:rsid w:val="002F3FB6"/>
    <w:rsid w:val="003A387A"/>
    <w:rsid w:val="003A4C21"/>
    <w:rsid w:val="004679BE"/>
    <w:rsid w:val="00510F43"/>
    <w:rsid w:val="00710FD4"/>
    <w:rsid w:val="00720230"/>
    <w:rsid w:val="0081612A"/>
    <w:rsid w:val="008205E0"/>
    <w:rsid w:val="009E2B91"/>
    <w:rsid w:val="00A07598"/>
    <w:rsid w:val="00A95C40"/>
    <w:rsid w:val="00AA2A4C"/>
    <w:rsid w:val="00B173BC"/>
    <w:rsid w:val="00BA1B5E"/>
    <w:rsid w:val="00C6158B"/>
    <w:rsid w:val="00C9558A"/>
    <w:rsid w:val="00CD33B7"/>
    <w:rsid w:val="00D140A0"/>
    <w:rsid w:val="00D26ABC"/>
    <w:rsid w:val="00E5166F"/>
    <w:rsid w:val="00E87CFF"/>
    <w:rsid w:val="00E96D04"/>
    <w:rsid w:val="04BD38C2"/>
    <w:rsid w:val="062F6CDF"/>
    <w:rsid w:val="08BC6679"/>
    <w:rsid w:val="0D4E2D81"/>
    <w:rsid w:val="0FE35C25"/>
    <w:rsid w:val="10D601E5"/>
    <w:rsid w:val="1433220A"/>
    <w:rsid w:val="143F60A1"/>
    <w:rsid w:val="14820471"/>
    <w:rsid w:val="17AE4F8E"/>
    <w:rsid w:val="18C412EC"/>
    <w:rsid w:val="20250841"/>
    <w:rsid w:val="22C32593"/>
    <w:rsid w:val="22F664C5"/>
    <w:rsid w:val="246750DE"/>
    <w:rsid w:val="25407ECB"/>
    <w:rsid w:val="26C10A4A"/>
    <w:rsid w:val="284922E5"/>
    <w:rsid w:val="30986D57"/>
    <w:rsid w:val="318F1FBE"/>
    <w:rsid w:val="380405F5"/>
    <w:rsid w:val="390F44D2"/>
    <w:rsid w:val="3BD258C9"/>
    <w:rsid w:val="3E206C65"/>
    <w:rsid w:val="3E3F4D6C"/>
    <w:rsid w:val="3EC314F9"/>
    <w:rsid w:val="416845DA"/>
    <w:rsid w:val="43E22422"/>
    <w:rsid w:val="456F6B05"/>
    <w:rsid w:val="47022DDB"/>
    <w:rsid w:val="4860617A"/>
    <w:rsid w:val="486E0728"/>
    <w:rsid w:val="49AA1492"/>
    <w:rsid w:val="49E608E5"/>
    <w:rsid w:val="4A6022F2"/>
    <w:rsid w:val="4ED92673"/>
    <w:rsid w:val="50416722"/>
    <w:rsid w:val="51DE44B1"/>
    <w:rsid w:val="53931BF6"/>
    <w:rsid w:val="54D9517B"/>
    <w:rsid w:val="556C5B81"/>
    <w:rsid w:val="55DB3175"/>
    <w:rsid w:val="57A97BBB"/>
    <w:rsid w:val="59882D8F"/>
    <w:rsid w:val="5AA25439"/>
    <w:rsid w:val="5DB96B83"/>
    <w:rsid w:val="5FB03A69"/>
    <w:rsid w:val="603E4A2C"/>
    <w:rsid w:val="6051475F"/>
    <w:rsid w:val="623365A6"/>
    <w:rsid w:val="62426A55"/>
    <w:rsid w:val="63116428"/>
    <w:rsid w:val="651263CB"/>
    <w:rsid w:val="6711618E"/>
    <w:rsid w:val="69B72903"/>
    <w:rsid w:val="6A80552A"/>
    <w:rsid w:val="6BBB33D4"/>
    <w:rsid w:val="6E602011"/>
    <w:rsid w:val="73C35837"/>
    <w:rsid w:val="73DC213A"/>
    <w:rsid w:val="74B530B7"/>
    <w:rsid w:val="75E66FE4"/>
    <w:rsid w:val="78B57A3A"/>
    <w:rsid w:val="78DD2BDC"/>
    <w:rsid w:val="7D6674C0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845</Words>
  <Characters>889</Characters>
  <Lines>6</Lines>
  <Paragraphs>1</Paragraphs>
  <TotalTime>14</TotalTime>
  <ScaleCrop>false</ScaleCrop>
  <LinksUpToDate>false</LinksUpToDate>
  <CharactersWithSpaces>1034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2022-04-14T05:37:00Z</dcterms:created>
  <dcterms:modified xsi:type="dcterms:W3CDTF">2024-08-20T04:07:01Z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52BD422D4C0740F49E1A95649C152CE6</vt:lpwstr>
  </property>
</Properties>
</file>